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Lines="150" w:line="400" w:lineRule="exact"/>
        <w:jc w:val="left"/>
        <w:rPr>
          <w:rFonts w:asci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eastAsia="方正黑体_GBK" w:cs="方正黑体_GBK"/>
          <w:kern w:val="0"/>
          <w:sz w:val="32"/>
          <w:szCs w:val="32"/>
          <w:lang w:val="zh-CN"/>
        </w:rPr>
        <w:t>附件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3</w:t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ascii="方正小标宋_GBK" w:hAnsi="微软雅黑" w:eastAsia="方正小标宋_GBK" w:cs="方正小标宋_GBK"/>
          <w:spacing w:val="-20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方正小标宋_GBK"/>
          <w:spacing w:val="-20"/>
          <w:kern w:val="0"/>
          <w:sz w:val="44"/>
          <w:szCs w:val="44"/>
          <w:lang w:val="zh-CN"/>
        </w:rPr>
        <w:t>重庆市第十届中小学戏剧小梅花展演</w:t>
      </w:r>
    </w:p>
    <w:p>
      <w:pPr>
        <w:autoSpaceDE w:val="0"/>
        <w:autoSpaceDN w:val="0"/>
        <w:adjustRightInd w:val="0"/>
        <w:spacing w:afterLines="50" w:line="580" w:lineRule="exact"/>
        <w:jc w:val="center"/>
        <w:rPr>
          <w:rFonts w:ascii="方正小标宋_GBK" w:hAnsi="微软雅黑" w:eastAsia="方正小标宋_GBK" w:cs="方正小标宋_GBK"/>
          <w:kern w:val="0"/>
          <w:sz w:val="44"/>
          <w:szCs w:val="44"/>
          <w:lang w:val="zh-CN"/>
        </w:rPr>
      </w:pPr>
      <w:r>
        <w:rPr>
          <w:rFonts w:hint="eastAsia" w:ascii="方正小标宋_GBK" w:hAnsi="微软雅黑" w:eastAsia="方正小标宋_GBK" w:cs="方正小标宋_GBK"/>
          <w:kern w:val="0"/>
          <w:sz w:val="44"/>
          <w:szCs w:val="44"/>
          <w:lang w:val="zh-CN"/>
        </w:rPr>
        <w:t>（短剧）</w:t>
      </w:r>
      <w:r>
        <w:rPr>
          <w:rFonts w:hint="eastAsia" w:ascii="方正小标宋_GBK" w:hAnsi="微软雅黑" w:eastAsia="方正小标宋_GBK" w:cs="方正小标宋_GBK"/>
          <w:kern w:val="0"/>
          <w:sz w:val="44"/>
          <w:szCs w:val="44"/>
        </w:rPr>
        <w:t>集体</w:t>
      </w:r>
      <w:r>
        <w:rPr>
          <w:rFonts w:hint="eastAsia" w:ascii="方正小标宋_GBK" w:hAnsi="微软雅黑" w:eastAsia="方正小标宋_GBK" w:cs="方正小标宋_GBK"/>
          <w:kern w:val="0"/>
          <w:sz w:val="44"/>
          <w:szCs w:val="44"/>
          <w:lang w:val="zh-CN"/>
        </w:rPr>
        <w:t>节目申报表</w:t>
      </w:r>
    </w:p>
    <w:tbl>
      <w:tblPr>
        <w:tblStyle w:val="4"/>
        <w:tblW w:w="97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840"/>
        <w:gridCol w:w="913"/>
        <w:gridCol w:w="810"/>
        <w:gridCol w:w="720"/>
        <w:gridCol w:w="47"/>
        <w:gridCol w:w="562"/>
        <w:gridCol w:w="503"/>
        <w:gridCol w:w="1072"/>
        <w:gridCol w:w="445"/>
        <w:gridCol w:w="917"/>
        <w:gridCol w:w="12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zh-CN"/>
              </w:rPr>
              <w:t>剧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zh-CN"/>
              </w:rPr>
              <w:t>名</w:t>
            </w:r>
          </w:p>
        </w:tc>
        <w:tc>
          <w:tcPr>
            <w:tcW w:w="3330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zh-CN"/>
              </w:rPr>
              <w:t>形式</w:t>
            </w:r>
          </w:p>
        </w:tc>
        <w:tc>
          <w:tcPr>
            <w:tcW w:w="151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91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zh-CN"/>
              </w:rPr>
              <w:t>组别</w:t>
            </w:r>
          </w:p>
        </w:tc>
        <w:tc>
          <w:tcPr>
            <w:tcW w:w="122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演出单位</w:t>
            </w:r>
          </w:p>
        </w:tc>
        <w:tc>
          <w:tcPr>
            <w:tcW w:w="4395" w:type="dxa"/>
            <w:gridSpan w:val="7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Times New Roman" w:hAnsi="Times New Roman"/>
                <w:kern w:val="0"/>
                <w:sz w:val="22"/>
                <w:lang w:val="zh-CN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Email</w:t>
            </w:r>
          </w:p>
        </w:tc>
        <w:tc>
          <w:tcPr>
            <w:tcW w:w="21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单位地址</w:t>
            </w:r>
          </w:p>
        </w:tc>
        <w:tc>
          <w:tcPr>
            <w:tcW w:w="4395" w:type="dxa"/>
            <w:gridSpan w:val="7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邮编</w:t>
            </w:r>
          </w:p>
        </w:tc>
        <w:tc>
          <w:tcPr>
            <w:tcW w:w="21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单位主管</w:t>
            </w:r>
          </w:p>
        </w:tc>
        <w:tc>
          <w:tcPr>
            <w:tcW w:w="175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183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微信</w:t>
            </w:r>
          </w:p>
        </w:tc>
        <w:tc>
          <w:tcPr>
            <w:tcW w:w="21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指导老师</w:t>
            </w:r>
          </w:p>
        </w:tc>
        <w:tc>
          <w:tcPr>
            <w:tcW w:w="175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方正仿宋_GBK" w:eastAsia="方正仿宋_GBK" w:cs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183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微信</w:t>
            </w:r>
          </w:p>
        </w:tc>
        <w:tc>
          <w:tcPr>
            <w:tcW w:w="21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编剧</w:t>
            </w:r>
          </w:p>
        </w:tc>
        <w:tc>
          <w:tcPr>
            <w:tcW w:w="256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3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导演</w:t>
            </w:r>
          </w:p>
        </w:tc>
        <w:tc>
          <w:tcPr>
            <w:tcW w:w="366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175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183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微信</w:t>
            </w:r>
          </w:p>
        </w:tc>
        <w:tc>
          <w:tcPr>
            <w:tcW w:w="21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  <w:jc w:val="center"/>
        </w:trPr>
        <w:tc>
          <w:tcPr>
            <w:tcW w:w="1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演员名单（姓名、饰演角色、出生年月）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057" w:type="dxa"/>
            <w:gridSpan w:val="11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top"/>
          </w:tcPr>
          <w:p>
            <w:pPr>
              <w:pStyle w:val="3"/>
              <w:ind w:left="0" w:leftChars="0" w:firstLine="0" w:firstLineChars="0"/>
              <w:jc w:val="both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宋体"/>
                <w:kern w:val="0"/>
                <w:sz w:val="22"/>
                <w:lang w:val="zh-CN"/>
              </w:rPr>
              <w:t>（如获奖，证书上将按此名单印制）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  <w:jc w:val="center"/>
        </w:trPr>
        <w:tc>
          <w:tcPr>
            <w:tcW w:w="9749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540" w:lineRule="atLeast"/>
              <w:rPr>
                <w:rFonts w:ascii="方正仿宋_GBK" w:hAnsi="方正仿宋_GBK" w:eastAsia="方正仿宋_GBK" w:cs="方正仿宋_GBK"/>
                <w:sz w:val="28"/>
                <w:szCs w:val="28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/>
              </w:rPr>
              <w:t>剧目简介</w:t>
            </w:r>
          </w:p>
          <w:p>
            <w:pPr>
              <w:autoSpaceDE w:val="0"/>
              <w:autoSpaceDN w:val="0"/>
              <w:adjustRightInd w:val="0"/>
              <w:spacing w:line="540" w:lineRule="atLeast"/>
              <w:rPr>
                <w:rFonts w:ascii="方正仿宋_GBK" w:eastAsia="方正仿宋_GBK" w:cs="方正仿宋_GBK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40" w:lineRule="atLeast"/>
              <w:rPr>
                <w:rFonts w:ascii="宋体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9749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540" w:lineRule="atLeast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zh-CN"/>
              </w:rPr>
              <w:t>戏剧教育成果及社团概况</w:t>
            </w:r>
          </w:p>
          <w:p>
            <w:pPr>
              <w:autoSpaceDE w:val="0"/>
              <w:autoSpaceDN w:val="0"/>
              <w:adjustRightInd w:val="0"/>
              <w:spacing w:line="540" w:lineRule="atLeast"/>
              <w:rPr>
                <w:lang w:val="zh-CN"/>
              </w:rPr>
            </w:pPr>
          </w:p>
          <w:p>
            <w:pPr>
              <w:pStyle w:val="3"/>
              <w:ind w:left="0" w:leftChars="0" w:firstLine="0" w:firstLineChars="0"/>
              <w:rPr>
                <w:rFonts w:ascii="宋体"/>
                <w:kern w:val="0"/>
                <w:sz w:val="22"/>
                <w:lang w:val="zh-CN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kern w:val="0"/>
                <w:sz w:val="22"/>
                <w:lang w:val="zh-CN"/>
              </w:rPr>
            </w:pPr>
          </w:p>
          <w:p>
            <w:pPr>
              <w:pStyle w:val="3"/>
              <w:ind w:firstLine="440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497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600" w:lineRule="atLeast"/>
              <w:jc w:val="left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申报单位意见</w:t>
            </w:r>
          </w:p>
          <w:p>
            <w:pPr>
              <w:autoSpaceDE w:val="0"/>
              <w:autoSpaceDN w:val="0"/>
              <w:adjustRightInd w:val="0"/>
              <w:spacing w:line="600" w:lineRule="atLeast"/>
              <w:jc w:val="left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atLeast"/>
              <w:jc w:val="left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atLeast"/>
              <w:ind w:firstLine="2880"/>
              <w:jc w:val="left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  盖章</w:t>
            </w:r>
          </w:p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           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</w:t>
            </w: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年</w:t>
            </w: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月 </w:t>
            </w: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日</w:t>
            </w:r>
          </w:p>
        </w:tc>
        <w:tc>
          <w:tcPr>
            <w:tcW w:w="477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区县（文联、教委、文化旅游委）</w:t>
            </w:r>
          </w:p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推荐意见</w:t>
            </w:r>
          </w:p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atLeast"/>
              <w:ind w:firstLine="3040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盖章</w:t>
            </w:r>
          </w:p>
          <w:p>
            <w:pPr>
              <w:autoSpaceDE w:val="0"/>
              <w:autoSpaceDN w:val="0"/>
              <w:adjustRightInd w:val="0"/>
              <w:spacing w:line="600" w:lineRule="atLeast"/>
              <w:ind w:firstLine="2400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 年</w:t>
            </w: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月</w:t>
            </w: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5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推荐单位联系人</w:t>
            </w:r>
          </w:p>
        </w:tc>
        <w:tc>
          <w:tcPr>
            <w:tcW w:w="305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联系电话</w:t>
            </w:r>
          </w:p>
        </w:tc>
        <w:tc>
          <w:tcPr>
            <w:tcW w:w="25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pacing w:afterLines="50" w:line="580" w:lineRule="exact"/>
        <w:rPr>
          <w:rFonts w:hint="eastAsia" w:ascii="方正黑体_GBK" w:hAnsi="方正黑体_GBK" w:eastAsia="方正黑体_GBK" w:cs="方正黑体_GBK"/>
          <w:kern w:val="0"/>
          <w:sz w:val="24"/>
          <w:szCs w:val="24"/>
          <w:highlight w:val="white"/>
          <w:lang w:val="zh-CN"/>
        </w:rPr>
      </w:pPr>
      <w:r>
        <w:rPr>
          <w:rFonts w:hint="eastAsia" w:ascii="方正黑体_GBK" w:hAnsi="方正黑体_GBK" w:eastAsia="方正黑体_GBK" w:cs="方正黑体_GBK"/>
          <w:kern w:val="0"/>
          <w:sz w:val="24"/>
          <w:szCs w:val="24"/>
          <w:highlight w:val="white"/>
          <w:lang w:val="zh-CN"/>
        </w:rPr>
        <w:t>备注：以上表格请尽量不留空格。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5E5E1"/>
    <w:rsid w:val="7985E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2026-05-09T15:57:00Z</dcterms:created>
  <dc:creator>user</dc:creator>
  <cp:lastModifiedBy>user</cp:lastModifiedBy>
  <dcterms:modified xsi:type="dcterms:W3CDTF">2026-05-09T15:57:40Z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